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F45A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6FA0EADF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0B5F6679" w14:textId="70D170FC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8E3">
        <w:rPr>
          <w:rFonts w:ascii="Times New Roman" w:hAnsi="Times New Roman" w:cs="Times New Roman"/>
          <w:b/>
          <w:sz w:val="24"/>
          <w:szCs w:val="24"/>
        </w:rPr>
        <w:t>602-01/24-07/</w:t>
      </w:r>
      <w:r w:rsidR="00970BB4">
        <w:rPr>
          <w:rFonts w:ascii="Times New Roman" w:hAnsi="Times New Roman" w:cs="Times New Roman"/>
          <w:b/>
          <w:sz w:val="24"/>
          <w:szCs w:val="24"/>
        </w:rPr>
        <w:t>6</w:t>
      </w:r>
    </w:p>
    <w:p w14:paraId="65EAF45D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251-187-24-1</w:t>
      </w:r>
    </w:p>
    <w:p w14:paraId="01AD8DC6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25.6.2024.</w:t>
      </w:r>
    </w:p>
    <w:p w14:paraId="7A248D50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74E3298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DF7DDCA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9046FCA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A417751" w14:textId="77777777" w:rsidR="00B667F6" w:rsidRPr="00C972C1" w:rsidRDefault="00B667F6" w:rsidP="00B667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6C8B3D95" w14:textId="77777777" w:rsidR="00B667F6" w:rsidRPr="00C972C1" w:rsidRDefault="00B667F6" w:rsidP="00B667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67132" w14:textId="10A6F2A1" w:rsidR="00B667F6" w:rsidRPr="00C972C1" w:rsidRDefault="00B667F6" w:rsidP="00B667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o imenovanu Povjerenstva za polaganje ispita iz </w:t>
      </w:r>
      <w:r>
        <w:rPr>
          <w:rFonts w:ascii="Times New Roman" w:hAnsi="Times New Roman" w:cs="Times New Roman"/>
          <w:b/>
          <w:sz w:val="24"/>
          <w:szCs w:val="24"/>
        </w:rPr>
        <w:t>hrvatskog jezika</w:t>
      </w:r>
    </w:p>
    <w:p w14:paraId="3BF14C94" w14:textId="77777777" w:rsidR="00B667F6" w:rsidRPr="00C972C1" w:rsidRDefault="00B667F6" w:rsidP="00B667F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3139332" w14:textId="58FFD234" w:rsidR="00B667F6" w:rsidRPr="00C972C1" w:rsidRDefault="00B667F6" w:rsidP="00B667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Temeljem čl. 76 Zakona o odgoju i obrazovanju u osnovnoj i srednjoj školi (NN 87/08, 86/09, 92/10,105/10,90/11, 5/12, 16/12, 86/12, 94/13, 152/14, 7/17, </w:t>
      </w:r>
      <w:hyperlink r:id="rId5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68/18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98/19</w:t>
        </w:r>
      </w:hyperlink>
      <w:r w:rsidRPr="00C972C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64/20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151/22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155/23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156/23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 ) i čl. 1</w:t>
      </w:r>
      <w:r w:rsidR="009F13CD">
        <w:rPr>
          <w:rFonts w:ascii="Times New Roman" w:hAnsi="Times New Roman" w:cs="Times New Roman"/>
          <w:sz w:val="24"/>
          <w:szCs w:val="24"/>
        </w:rPr>
        <w:t>16</w:t>
      </w:r>
      <w:r w:rsidRPr="00C972C1">
        <w:rPr>
          <w:rFonts w:ascii="Times New Roman" w:hAnsi="Times New Roman" w:cs="Times New Roman"/>
          <w:sz w:val="24"/>
          <w:szCs w:val="24"/>
        </w:rPr>
        <w:t xml:space="preserve">. Statuta Osnovne škole Augusta Šenoe, Učiteljsko vijeće Osnovne škole Augusta Šenoe na sjednici održanoj </w:t>
      </w:r>
      <w:r w:rsidRPr="004D7A8F">
        <w:rPr>
          <w:rFonts w:ascii="Times New Roman" w:hAnsi="Times New Roman" w:cs="Times New Roman"/>
          <w:sz w:val="24"/>
          <w:szCs w:val="24"/>
        </w:rPr>
        <w:t>25.6.2024</w:t>
      </w:r>
      <w:r w:rsidRPr="00C972C1">
        <w:rPr>
          <w:rFonts w:ascii="Times New Roman" w:hAnsi="Times New Roman" w:cs="Times New Roman"/>
          <w:sz w:val="24"/>
          <w:szCs w:val="24"/>
        </w:rPr>
        <w:t xml:space="preserve">. imenovalo je povjerenstvo za polaganje ispita iz </w:t>
      </w:r>
      <w:r>
        <w:rPr>
          <w:rFonts w:ascii="Times New Roman" w:hAnsi="Times New Roman" w:cs="Times New Roman"/>
          <w:sz w:val="24"/>
          <w:szCs w:val="24"/>
        </w:rPr>
        <w:t>hrvatskog jezika, 3. razreda povodom završetka nastavne godine s nezaključenom ocjenom.</w:t>
      </w:r>
    </w:p>
    <w:p w14:paraId="1102BF4E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71DA85" w14:textId="77777777" w:rsidR="00B667F6" w:rsidRPr="00C972C1" w:rsidRDefault="00B667F6" w:rsidP="00B667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D8E938" w14:textId="77777777" w:rsidR="00B667F6" w:rsidRDefault="00B667F6" w:rsidP="00B667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5777FF6E" w14:textId="773ED9BD" w:rsidR="00B667F6" w:rsidRDefault="00B667F6" w:rsidP="00B667F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Jurković, predsjednica povjerenstva</w:t>
      </w:r>
    </w:p>
    <w:p w14:paraId="318F02FE" w14:textId="5EBC827A" w:rsidR="00B667F6" w:rsidRDefault="00B667F6" w:rsidP="00B667F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Gojić</w:t>
      </w:r>
    </w:p>
    <w:p w14:paraId="04207FF7" w14:textId="766671B3" w:rsidR="00B667F6" w:rsidRDefault="00B667F6" w:rsidP="00B667F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Rosandić</w:t>
      </w:r>
    </w:p>
    <w:p w14:paraId="5324C794" w14:textId="77777777" w:rsidR="00B667F6" w:rsidRPr="00B667F6" w:rsidRDefault="00B667F6" w:rsidP="00B667F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DD9DB2E" w14:textId="77777777" w:rsidR="00B667F6" w:rsidRPr="00C972C1" w:rsidRDefault="00B667F6" w:rsidP="00B667F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59BA533E" w14:textId="77777777" w:rsidR="00B667F6" w:rsidRPr="00C972C1" w:rsidRDefault="00B667F6" w:rsidP="00B667F6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5C186224" w14:textId="77777777" w:rsidR="00B667F6" w:rsidRPr="00C972C1" w:rsidRDefault="00B667F6" w:rsidP="00B667F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2E79D925" w14:textId="77777777" w:rsidR="00B667F6" w:rsidRPr="00C972C1" w:rsidRDefault="00B667F6" w:rsidP="00B667F6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138C20A8" w14:textId="77777777" w:rsidR="00B667F6" w:rsidRPr="004F0D34" w:rsidRDefault="00B667F6" w:rsidP="00B667F6">
      <w:pPr>
        <w:pStyle w:val="Bezproreda"/>
        <w:ind w:left="360"/>
        <w:rPr>
          <w:sz w:val="24"/>
          <w:szCs w:val="24"/>
        </w:rPr>
      </w:pPr>
    </w:p>
    <w:p w14:paraId="01CD9A10" w14:textId="77777777" w:rsidR="00B667F6" w:rsidRPr="004F0D34" w:rsidRDefault="00B667F6" w:rsidP="00B667F6">
      <w:pPr>
        <w:pStyle w:val="Bezproreda"/>
        <w:ind w:left="360"/>
        <w:rPr>
          <w:sz w:val="24"/>
          <w:szCs w:val="24"/>
        </w:rPr>
      </w:pPr>
    </w:p>
    <w:p w14:paraId="479C00CC" w14:textId="77777777" w:rsidR="00B667F6" w:rsidRPr="004F0D34" w:rsidRDefault="00B667F6" w:rsidP="00B667F6">
      <w:pPr>
        <w:pStyle w:val="Bezproreda"/>
        <w:ind w:left="360"/>
        <w:rPr>
          <w:sz w:val="24"/>
          <w:szCs w:val="24"/>
        </w:rPr>
      </w:pPr>
    </w:p>
    <w:p w14:paraId="46D779AA" w14:textId="77777777" w:rsidR="00B667F6" w:rsidRPr="004F0D34" w:rsidRDefault="00B667F6" w:rsidP="00B667F6">
      <w:pPr>
        <w:pStyle w:val="Bezproreda"/>
        <w:ind w:left="360"/>
        <w:rPr>
          <w:sz w:val="24"/>
          <w:szCs w:val="24"/>
        </w:rPr>
      </w:pPr>
    </w:p>
    <w:p w14:paraId="53633A49" w14:textId="77777777" w:rsidR="00B667F6" w:rsidRDefault="00B667F6" w:rsidP="00B667F6">
      <w:pPr>
        <w:pStyle w:val="Bezproreda"/>
        <w:rPr>
          <w:sz w:val="32"/>
          <w:szCs w:val="32"/>
        </w:rPr>
      </w:pPr>
    </w:p>
    <w:p w14:paraId="20BFDFF5" w14:textId="77777777" w:rsidR="00B667F6" w:rsidRDefault="00B667F6" w:rsidP="00B667F6"/>
    <w:p w14:paraId="7BFF80E2" w14:textId="77777777" w:rsidR="00B667F6" w:rsidRDefault="00B667F6" w:rsidP="00B667F6"/>
    <w:p w14:paraId="65031C95" w14:textId="77777777" w:rsidR="008F5E83" w:rsidRDefault="008F5E83"/>
    <w:sectPr w:rsidR="008F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6"/>
    <w:rsid w:val="008F5E83"/>
    <w:rsid w:val="00970BB4"/>
    <w:rsid w:val="009F13CD"/>
    <w:rsid w:val="00B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F2E"/>
  <w15:chartTrackingRefBased/>
  <w15:docId w15:val="{D75A1BBC-FAD9-4ECC-96E3-FECE908E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67F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6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8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Zdunić</dc:creator>
  <cp:keywords/>
  <dc:description/>
  <cp:lastModifiedBy>Ivona Zdunić</cp:lastModifiedBy>
  <cp:revision>2</cp:revision>
  <dcterms:created xsi:type="dcterms:W3CDTF">2024-06-25T11:56:00Z</dcterms:created>
  <dcterms:modified xsi:type="dcterms:W3CDTF">2024-06-25T12:19:00Z</dcterms:modified>
</cp:coreProperties>
</file>